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30" w:type="dxa"/>
        <w:tblLook w:val="01E0" w:firstRow="1" w:lastRow="1" w:firstColumn="1" w:lastColumn="1" w:noHBand="0" w:noVBand="0"/>
      </w:tblPr>
      <w:tblGrid>
        <w:gridCol w:w="1686"/>
        <w:gridCol w:w="6077"/>
        <w:gridCol w:w="1967"/>
      </w:tblGrid>
      <w:tr w:rsidR="008E01DF" w:rsidRPr="00A474B4" w14:paraId="60B08AE6" w14:textId="77777777" w:rsidTr="00536504">
        <w:tc>
          <w:tcPr>
            <w:tcW w:w="1686" w:type="dxa"/>
            <w:vAlign w:val="center"/>
          </w:tcPr>
          <w:p w14:paraId="558EE8C8" w14:textId="2A57399D" w:rsidR="008E01DF" w:rsidRDefault="00000000" w:rsidP="00536504">
            <w:pPr>
              <w:jc w:val="center"/>
            </w:pPr>
            <w:r>
              <w:rPr>
                <w:noProof/>
                <w:lang w:val="en-US"/>
              </w:rPr>
              <w:pict w14:anchorId="7E26BB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5" type="#_x0000_t75" style="width:73.2pt;height:50.4pt;visibility:visible;mso-wrap-style:square">
                  <v:imagedata r:id="rId10" o:title=""/>
                </v:shape>
              </w:pict>
            </w:r>
          </w:p>
        </w:tc>
        <w:tc>
          <w:tcPr>
            <w:tcW w:w="6077" w:type="dxa"/>
            <w:vAlign w:val="center"/>
          </w:tcPr>
          <w:p w14:paraId="66852F06" w14:textId="37D37CB8" w:rsidR="008E01DF" w:rsidRDefault="003A4A21" w:rsidP="00536504">
            <w:r>
              <w:rPr>
                <w:rFonts w:cs="Arial"/>
                <w:noProof/>
                <w:color w:val="666666"/>
                <w:lang w:val="en-US"/>
              </w:rPr>
              <w:pict w14:anchorId="7A8B47C1">
                <v:shape id="Picture 2" o:spid="_x0000_i1026" type="#_x0000_t75" alt="logo_en" style="width:292.8pt;height:40.2pt;visibility:visible;mso-wrap-style:square">
                  <v:imagedata r:id="rId11" o:title="logo_en" cropright="10874f"/>
                </v:shape>
              </w:pict>
            </w:r>
          </w:p>
        </w:tc>
        <w:tc>
          <w:tcPr>
            <w:tcW w:w="1967" w:type="dxa"/>
          </w:tcPr>
          <w:p w14:paraId="1E69E860" w14:textId="77777777" w:rsidR="008E01DF" w:rsidRPr="0054464E" w:rsidRDefault="008E01DF" w:rsidP="00536504">
            <w:pPr>
              <w:pStyle w:val="Heading1"/>
              <w:tabs>
                <w:tab w:val="left" w:pos="830"/>
              </w:tabs>
              <w:spacing w:before="0" w:after="0"/>
              <w:rPr>
                <w:b w:val="0"/>
                <w:caps w:val="0"/>
                <w:sz w:val="14"/>
                <w:szCs w:val="14"/>
                <w:lang w:val="en-US"/>
              </w:rPr>
            </w:pPr>
            <w:r w:rsidRPr="0054464E">
              <w:rPr>
                <w:b w:val="0"/>
                <w:caps w:val="0"/>
                <w:sz w:val="14"/>
                <w:szCs w:val="14"/>
                <w:lang w:val="en-US"/>
              </w:rPr>
              <w:t xml:space="preserve">Str. Vanco Prke </w:t>
            </w:r>
            <w:r w:rsidRPr="0054464E">
              <w:rPr>
                <w:b w:val="0"/>
                <w:caps w:val="0"/>
                <w:sz w:val="14"/>
                <w:szCs w:val="14"/>
                <w:lang w:val="mk-MK"/>
              </w:rPr>
              <w:t>119,</w:t>
            </w:r>
          </w:p>
          <w:p w14:paraId="600473A1" w14:textId="77777777" w:rsidR="008E01DF" w:rsidRPr="0054464E" w:rsidRDefault="008E01DF" w:rsidP="00536504">
            <w:pPr>
              <w:pStyle w:val="Heading1"/>
              <w:tabs>
                <w:tab w:val="left" w:pos="830"/>
              </w:tabs>
              <w:spacing w:before="0" w:after="0"/>
              <w:rPr>
                <w:b w:val="0"/>
                <w:caps w:val="0"/>
                <w:sz w:val="14"/>
                <w:szCs w:val="14"/>
                <w:lang w:val="sv-SE"/>
              </w:rPr>
            </w:pPr>
            <w:r w:rsidRPr="0054464E">
              <w:rPr>
                <w:b w:val="0"/>
                <w:caps w:val="0"/>
                <w:sz w:val="14"/>
                <w:szCs w:val="14"/>
                <w:lang w:val="en-US"/>
              </w:rPr>
              <w:t>second floor</w:t>
            </w:r>
          </w:p>
          <w:p w14:paraId="25D4CFA4" w14:textId="77777777" w:rsidR="008E01DF" w:rsidRPr="0054464E" w:rsidRDefault="008E01DF" w:rsidP="00536504">
            <w:pPr>
              <w:pStyle w:val="Heading1"/>
              <w:tabs>
                <w:tab w:val="left" w:pos="830"/>
              </w:tabs>
              <w:spacing w:before="0" w:after="0"/>
              <w:rPr>
                <w:b w:val="0"/>
                <w:caps w:val="0"/>
                <w:noProof/>
                <w:sz w:val="14"/>
                <w:szCs w:val="14"/>
                <w:lang w:val="en-US"/>
              </w:rPr>
            </w:pPr>
            <w:r w:rsidRPr="0054464E">
              <w:rPr>
                <w:b w:val="0"/>
                <w:caps w:val="0"/>
                <w:sz w:val="14"/>
                <w:szCs w:val="14"/>
                <w:lang w:val="mk-MK"/>
              </w:rPr>
              <w:t xml:space="preserve">2000 - </w:t>
            </w:r>
            <w:r w:rsidRPr="0054464E">
              <w:rPr>
                <w:b w:val="0"/>
                <w:caps w:val="0"/>
                <w:sz w:val="14"/>
                <w:szCs w:val="14"/>
                <w:lang w:val="en-US"/>
              </w:rPr>
              <w:t>Stip</w:t>
            </w:r>
            <w:r w:rsidRPr="0054464E">
              <w:rPr>
                <w:b w:val="0"/>
                <w:caps w:val="0"/>
                <w:sz w:val="14"/>
                <w:szCs w:val="14"/>
                <w:lang w:val="mk-MK"/>
              </w:rPr>
              <w:t xml:space="preserve">, </w:t>
            </w:r>
            <w:r w:rsidRPr="0054464E">
              <w:rPr>
                <w:b w:val="0"/>
                <w:caps w:val="0"/>
                <w:sz w:val="14"/>
                <w:szCs w:val="14"/>
                <w:lang w:val="en-US"/>
              </w:rPr>
              <w:t>Macedonia</w:t>
            </w:r>
          </w:p>
          <w:p w14:paraId="702E8C7C" w14:textId="77777777" w:rsidR="008E01DF" w:rsidRPr="00763D09" w:rsidRDefault="008E01DF" w:rsidP="00536504">
            <w:pPr>
              <w:pStyle w:val="Header"/>
              <w:tabs>
                <w:tab w:val="left" w:pos="830"/>
              </w:tabs>
              <w:spacing w:before="0" w:after="0"/>
              <w:rPr>
                <w:rFonts w:cs="Arial"/>
                <w:noProof/>
                <w:sz w:val="14"/>
                <w:szCs w:val="14"/>
                <w:lang w:val="fr-FR"/>
              </w:rPr>
            </w:pPr>
            <w:r w:rsidRPr="00763D09">
              <w:rPr>
                <w:rFonts w:cs="Arial"/>
                <w:noProof/>
                <w:sz w:val="14"/>
                <w:szCs w:val="14"/>
                <w:lang w:val="it-IT"/>
              </w:rPr>
              <w:t>phon: +389</w:t>
            </w:r>
            <w:r w:rsidRPr="00763D09">
              <w:rPr>
                <w:rFonts w:cs="Arial"/>
                <w:noProof/>
                <w:sz w:val="14"/>
                <w:szCs w:val="14"/>
                <w:lang w:val="fr-FR"/>
              </w:rPr>
              <w:t xml:space="preserve"> 32 386 408</w:t>
            </w:r>
          </w:p>
          <w:p w14:paraId="44D05CF2" w14:textId="77777777" w:rsidR="008E01DF" w:rsidRPr="00763D09" w:rsidRDefault="008E01DF" w:rsidP="00536504">
            <w:pPr>
              <w:pStyle w:val="Header"/>
              <w:tabs>
                <w:tab w:val="left" w:pos="830"/>
              </w:tabs>
              <w:spacing w:before="0" w:after="0"/>
              <w:rPr>
                <w:rFonts w:cs="Arial"/>
                <w:noProof/>
                <w:sz w:val="14"/>
                <w:szCs w:val="14"/>
                <w:lang w:val="fr-FR"/>
              </w:rPr>
            </w:pPr>
            <w:r w:rsidRPr="00763D09">
              <w:rPr>
                <w:rFonts w:cs="Arial"/>
                <w:noProof/>
                <w:sz w:val="14"/>
                <w:szCs w:val="14"/>
                <w:lang w:val="fr-FR"/>
              </w:rPr>
              <w:t>fax: +389 32 386 409</w:t>
            </w:r>
          </w:p>
          <w:p w14:paraId="088A78F9" w14:textId="77777777" w:rsidR="008E01DF" w:rsidRPr="00A474B4" w:rsidRDefault="008E01DF" w:rsidP="00536504">
            <w:pPr>
              <w:spacing w:before="0"/>
              <w:rPr>
                <w:rFonts w:cs="Arial"/>
                <w:noProof/>
                <w:sz w:val="14"/>
                <w:szCs w:val="14"/>
                <w:lang w:val="fr-FR"/>
              </w:rPr>
            </w:pPr>
            <w:r w:rsidRPr="00A474B4">
              <w:rPr>
                <w:rFonts w:cs="Arial"/>
                <w:noProof/>
                <w:sz w:val="14"/>
                <w:szCs w:val="14"/>
                <w:lang w:val="fr-FR"/>
              </w:rPr>
              <w:t xml:space="preserve">e-mail: </w:t>
            </w:r>
            <w:hyperlink r:id="rId12" w:history="1">
              <w:r w:rsidRPr="00A474B4">
                <w:rPr>
                  <w:rStyle w:val="Hyperlink"/>
                  <w:rFonts w:cs="Arial"/>
                  <w:noProof/>
                  <w:sz w:val="14"/>
                  <w:szCs w:val="14"/>
                  <w:lang w:val="fr-FR"/>
                </w:rPr>
                <w:t>eastregion@rdc.mk</w:t>
              </w:r>
            </w:hyperlink>
          </w:p>
          <w:p w14:paraId="434F9FC1" w14:textId="77777777" w:rsidR="008E01DF" w:rsidRPr="00A474B4" w:rsidRDefault="008E01DF" w:rsidP="00536504">
            <w:pPr>
              <w:spacing w:before="0"/>
              <w:rPr>
                <w:lang w:val="fr-FR"/>
              </w:rPr>
            </w:pPr>
            <w:r w:rsidRPr="00A474B4">
              <w:rPr>
                <w:rFonts w:cs="Arial"/>
                <w:noProof/>
                <w:sz w:val="14"/>
                <w:szCs w:val="14"/>
                <w:lang w:val="fr-FR"/>
              </w:rPr>
              <w:t>web:</w:t>
            </w:r>
            <w:hyperlink r:id="rId13" w:history="1">
              <w:r w:rsidRPr="00A474B4">
                <w:rPr>
                  <w:rStyle w:val="Hyperlink"/>
                  <w:rFonts w:cs="Arial"/>
                  <w:noProof/>
                  <w:sz w:val="14"/>
                  <w:szCs w:val="14"/>
                  <w:lang w:val="fr-FR"/>
                </w:rPr>
                <w:t>www.rdc.mk/eastregion</w:t>
              </w:r>
            </w:hyperlink>
          </w:p>
        </w:tc>
      </w:tr>
    </w:tbl>
    <w:p w14:paraId="05DDA7B6" w14:textId="25EECF2E" w:rsidR="003A404C" w:rsidRPr="0014218C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</w:p>
    <w:p w14:paraId="23779709" w14:textId="77777777"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14:paraId="3DE9FB4B" w14:textId="052C6676" w:rsidR="003A404C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25</w:t>
      </w:r>
      <w:r w:rsidR="008E01DF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11</w:t>
      </w:r>
      <w:r w:rsidR="008E01DF">
        <w:rPr>
          <w:rFonts w:ascii="Times New Roman" w:hAnsi="Times New Roman"/>
          <w:szCs w:val="22"/>
        </w:rPr>
        <w:t>.2024</w:t>
      </w:r>
    </w:p>
    <w:p w14:paraId="61F79623" w14:textId="77777777" w:rsidR="00E65995" w:rsidRDefault="00E65995" w:rsidP="00E6599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</w:p>
    <w:p w14:paraId="25160904" w14:textId="77777777"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676F81EF" w14:textId="77777777" w:rsidR="003A4A21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7FDBB3C4" w14:textId="77777777" w:rsidR="003A4A21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4E027466" w14:textId="5DBAEAEC" w:rsidR="008E01DF" w:rsidRPr="002B2408" w:rsidRDefault="003A404C" w:rsidP="002B2408">
      <w:pPr>
        <w:pStyle w:val="Blockquote"/>
        <w:rPr>
          <w:iCs/>
          <w:sz w:val="22"/>
          <w:szCs w:val="22"/>
          <w:lang w:val="en-GB"/>
        </w:rPr>
      </w:pPr>
      <w:r w:rsidRPr="008E01DF">
        <w:rPr>
          <w:b/>
          <w:szCs w:val="22"/>
        </w:rPr>
        <w:t xml:space="preserve">Our ref: </w:t>
      </w:r>
      <w:bookmarkStart w:id="0" w:name="_Hlk178061936"/>
      <w:r w:rsidR="002B2408" w:rsidRPr="00443879">
        <w:rPr>
          <w:iCs/>
          <w:sz w:val="22"/>
          <w:szCs w:val="22"/>
          <w:lang w:val="en-GB"/>
        </w:rPr>
        <w:t>05-207</w:t>
      </w:r>
      <w:bookmarkEnd w:id="0"/>
      <w:r w:rsidRPr="008E01DF">
        <w:rPr>
          <w:b/>
          <w:szCs w:val="22"/>
        </w:rPr>
        <w:t xml:space="preserve"> </w:t>
      </w:r>
    </w:p>
    <w:p w14:paraId="3D9C562F" w14:textId="77777777" w:rsidR="008E01DF" w:rsidRPr="008E01DF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</w:rPr>
      </w:pPr>
      <w:r w:rsidRPr="008E01DF">
        <w:rPr>
          <w:rFonts w:ascii="Times New Roman" w:hAnsi="Times New Roman"/>
        </w:rPr>
        <w:t xml:space="preserve">LOT 1 Consultancy </w:t>
      </w:r>
    </w:p>
    <w:p w14:paraId="572C62F6" w14:textId="77777777" w:rsidR="008E01DF" w:rsidRPr="008E01DF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</w:rPr>
      </w:pPr>
      <w:r w:rsidRPr="008E01DF">
        <w:rPr>
          <w:rFonts w:ascii="Times New Roman" w:hAnsi="Times New Roman"/>
        </w:rPr>
        <w:t xml:space="preserve">LOT 2 Project events organization </w:t>
      </w:r>
    </w:p>
    <w:p w14:paraId="59649287" w14:textId="31A30CBC" w:rsidR="003A404C" w:rsidRPr="008E01DF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8E01DF">
        <w:rPr>
          <w:rFonts w:ascii="Times New Roman" w:hAnsi="Times New Roman"/>
        </w:rPr>
        <w:t>LOT 3 Organization of campaign and visibility materials</w:t>
      </w:r>
      <w:r w:rsidR="003A404C" w:rsidRPr="008E01DF">
        <w:rPr>
          <w:rFonts w:ascii="Times New Roman" w:hAnsi="Times New Roman"/>
          <w:b/>
          <w:szCs w:val="22"/>
        </w:rPr>
        <w:br/>
      </w:r>
    </w:p>
    <w:p w14:paraId="0256281A" w14:textId="27341038" w:rsidR="00BF798A" w:rsidRPr="008E01D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8E01DF">
        <w:rPr>
          <w:rFonts w:ascii="Times New Roman" w:hAnsi="Times New Roman"/>
          <w:b/>
          <w:szCs w:val="22"/>
        </w:rPr>
        <w:t xml:space="preserve">INVITATION TO TENDER FOR </w:t>
      </w:r>
      <w:r w:rsidR="008E01DF" w:rsidRPr="008E01DF">
        <w:rPr>
          <w:rFonts w:ascii="Times New Roman" w:hAnsi="Times New Roman"/>
        </w:rPr>
        <w:t>Organization of events, consultancy, project promotional materials and campaign, Stip, 3 lots</w:t>
      </w:r>
    </w:p>
    <w:p w14:paraId="3E4D25DE" w14:textId="0FE273C0" w:rsidR="003A5F6C" w:rsidRPr="00625ED4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Respected</w:t>
      </w:r>
      <w:r w:rsidR="003A5F6C">
        <w:rPr>
          <w:rFonts w:ascii="Times New Roman" w:hAnsi="Times New Roman"/>
          <w:szCs w:val="22"/>
        </w:rPr>
        <w:t>,</w:t>
      </w:r>
    </w:p>
    <w:p w14:paraId="30B286E0" w14:textId="6D81431C" w:rsidR="003A404C" w:rsidRPr="008E01D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8E01DF">
        <w:rPr>
          <w:rFonts w:ascii="Times New Roman" w:hAnsi="Times New Roman"/>
          <w:szCs w:val="22"/>
        </w:rPr>
        <w:t xml:space="preserve">that your firm is invited to take part in the </w:t>
      </w:r>
      <w:r w:rsidR="00D51029" w:rsidRPr="008E01DF">
        <w:rPr>
          <w:rFonts w:ascii="Times New Roman" w:hAnsi="Times New Roman"/>
          <w:szCs w:val="22"/>
        </w:rPr>
        <w:t xml:space="preserve">simplified procedure </w:t>
      </w:r>
      <w:r w:rsidRPr="008E01DF">
        <w:rPr>
          <w:rFonts w:ascii="Times New Roman" w:hAnsi="Times New Roman"/>
          <w:szCs w:val="22"/>
        </w:rPr>
        <w:t xml:space="preserve">for the above contract. The complete tender </w:t>
      </w:r>
      <w:r w:rsidR="005C4FED" w:rsidRPr="008E01DF">
        <w:rPr>
          <w:rFonts w:ascii="Times New Roman" w:hAnsi="Times New Roman"/>
          <w:szCs w:val="22"/>
        </w:rPr>
        <w:t>dossier attached</w:t>
      </w:r>
      <w:r w:rsidRPr="008E01DF">
        <w:rPr>
          <w:rFonts w:ascii="Times New Roman" w:hAnsi="Times New Roman"/>
          <w:szCs w:val="22"/>
        </w:rPr>
        <w:t xml:space="preserve"> to this letter includes:</w:t>
      </w:r>
    </w:p>
    <w:p w14:paraId="4BED05F5" w14:textId="77777777" w:rsidR="003A404C" w:rsidRPr="008E01DF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8E01DF">
        <w:rPr>
          <w:rFonts w:ascii="Times New Roman" w:hAnsi="Times New Roman"/>
          <w:b/>
          <w:sz w:val="24"/>
          <w:szCs w:val="24"/>
        </w:rPr>
        <w:t>Instructions to tenderers</w:t>
      </w:r>
      <w:r w:rsidR="007B776C" w:rsidRPr="008E01DF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5F0A65E3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2CF3A629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1A3A2D91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44F2CFC5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183546ED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334A55F9" w14:textId="5D5EEEC2" w:rsidR="00215EBB" w:rsidRPr="008E01DF" w:rsidRDefault="003A404C" w:rsidP="008E01DF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45D1065A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7EED7CD0" w14:textId="77777777"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14:paraId="77DA3AC2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0A0D26C8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35957556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lastRenderedPageBreak/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41C3444D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4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14:paraId="7B201290" w14:textId="77777777"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14:paraId="1875214A" w14:textId="77777777"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608ADAD7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49FA4478" w14:textId="1A1C8424" w:rsidR="003A404C" w:rsidRPr="00013BD1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Zujica Angelova, Director</w:t>
      </w:r>
    </w:p>
    <w:sectPr w:rsidR="003A404C" w:rsidRPr="00013BD1" w:rsidSect="005B68A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AEC08" w14:textId="77777777" w:rsidR="00E80FF4" w:rsidRDefault="00E80FF4">
      <w:r>
        <w:separator/>
      </w:r>
    </w:p>
  </w:endnote>
  <w:endnote w:type="continuationSeparator" w:id="0">
    <w:p w14:paraId="30A27DD9" w14:textId="77777777" w:rsidR="00E80FF4" w:rsidRDefault="00E8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BF65C" w14:textId="77777777"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B8074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50EBD8D4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EBFB0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4A7C67A7" w14:textId="77777777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12E65" w14:textId="77777777" w:rsidR="00E80FF4" w:rsidRDefault="00E80FF4">
      <w:r>
        <w:separator/>
      </w:r>
    </w:p>
  </w:footnote>
  <w:footnote w:type="continuationSeparator" w:id="0">
    <w:p w14:paraId="3BE1237D" w14:textId="77777777" w:rsidR="00E80FF4" w:rsidRDefault="00E8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1C952" w14:textId="77777777"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24855" w14:textId="77777777"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DB3DA" w14:textId="77777777"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405835129">
    <w:abstractNumId w:val="5"/>
  </w:num>
  <w:num w:numId="2" w16cid:durableId="1707487448">
    <w:abstractNumId w:val="4"/>
  </w:num>
  <w:num w:numId="3" w16cid:durableId="1036467044">
    <w:abstractNumId w:val="4"/>
  </w:num>
  <w:num w:numId="4" w16cid:durableId="1255089078">
    <w:abstractNumId w:val="4"/>
  </w:num>
  <w:num w:numId="5" w16cid:durableId="241258934">
    <w:abstractNumId w:val="2"/>
  </w:num>
  <w:num w:numId="6" w16cid:durableId="1959413146">
    <w:abstractNumId w:val="3"/>
  </w:num>
  <w:num w:numId="7" w16cid:durableId="51657518">
    <w:abstractNumId w:val="0"/>
  </w:num>
  <w:num w:numId="8" w16cid:durableId="1359234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A06FE"/>
    <w:rsid w:val="000C00A2"/>
    <w:rsid w:val="000C6027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B2408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92617"/>
    <w:rsid w:val="003940E2"/>
    <w:rsid w:val="003A404C"/>
    <w:rsid w:val="003A4A21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E3491"/>
    <w:rsid w:val="00555C50"/>
    <w:rsid w:val="005B68AC"/>
    <w:rsid w:val="005C4FED"/>
    <w:rsid w:val="005C6620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04A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E01DF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50CE"/>
    <w:rsid w:val="00DE642E"/>
    <w:rsid w:val="00E061F3"/>
    <w:rsid w:val="00E12357"/>
    <w:rsid w:val="00E23D7B"/>
    <w:rsid w:val="00E30DD1"/>
    <w:rsid w:val="00E472B9"/>
    <w:rsid w:val="00E65995"/>
    <w:rsid w:val="00E75802"/>
    <w:rsid w:val="00E80FF4"/>
    <w:rsid w:val="00E82642"/>
    <w:rsid w:val="00EB7E76"/>
    <w:rsid w:val="00EC26FE"/>
    <w:rsid w:val="00EF0DA0"/>
    <w:rsid w:val="00F01DE0"/>
    <w:rsid w:val="00F13767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0FE58B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aliases w:val="(17) EPR Header"/>
    <w:basedOn w:val="Normal"/>
    <w:next w:val="Normal"/>
    <w:link w:val="HeaderChar"/>
    <w:uiPriority w:val="99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customStyle="1" w:styleId="HeaderChar">
    <w:name w:val="Header Char"/>
    <w:aliases w:val="(17) EPR Header Char"/>
    <w:link w:val="Header"/>
    <w:uiPriority w:val="99"/>
    <w:rsid w:val="008E01DF"/>
    <w:rPr>
      <w:rFonts w:ascii="Arial" w:hAnsi="Arial"/>
      <w:b/>
      <w:sz w:val="32"/>
    </w:rPr>
  </w:style>
  <w:style w:type="paragraph" w:customStyle="1" w:styleId="Blockquote">
    <w:name w:val="Blockquote"/>
    <w:basedOn w:val="Normal"/>
    <w:rsid w:val="002B2408"/>
    <w:pPr>
      <w:widowControl w:val="0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00" w:after="100"/>
      <w:ind w:left="360" w:right="360"/>
      <w:jc w:val="left"/>
    </w:pPr>
    <w:rPr>
      <w:rFonts w:ascii="Times New Roman" w:hAnsi="Times New Roman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rdc.mk/eastregio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eastregion@rdc.m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ec.europa.eu/europeaid/prag/document.do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E4DD50-9FE0-44F4-8CC2-19649C89E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3306C-6587-46DE-876E-9AF872B9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8322D-66D1-4EFF-B9A3-ED9BCACF11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55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1992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Denis Zernovski</cp:lastModifiedBy>
  <cp:revision>24</cp:revision>
  <cp:lastPrinted>2012-09-25T12:35:00Z</cp:lastPrinted>
  <dcterms:created xsi:type="dcterms:W3CDTF">2018-12-18T11:34:00Z</dcterms:created>
  <dcterms:modified xsi:type="dcterms:W3CDTF">2024-10-16T15:01:00Z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